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EC5" w:rsidRPr="00951CFA" w:rsidRDefault="004C2EC5" w:rsidP="004C2EC5">
      <w:pPr>
        <w:spacing w:after="0" w:line="240" w:lineRule="auto"/>
        <w:ind w:right="25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C2EC5" w:rsidRPr="00951CFA" w:rsidRDefault="004C2EC5" w:rsidP="004C2EC5">
      <w:pPr>
        <w:keepNext/>
        <w:spacing w:after="0" w:line="240" w:lineRule="auto"/>
        <w:ind w:left="851" w:right="3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9786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155"/>
        <w:gridCol w:w="2365"/>
        <w:gridCol w:w="363"/>
        <w:gridCol w:w="2787"/>
      </w:tblGrid>
      <w:tr w:rsidR="004C2EC5" w:rsidTr="00EE0309">
        <w:tc>
          <w:tcPr>
            <w:tcW w:w="9786" w:type="dxa"/>
            <w:gridSpan w:val="5"/>
          </w:tcPr>
          <w:p w:rsidR="004C2EC5" w:rsidRPr="00D07788" w:rsidRDefault="004C2EC5" w:rsidP="00F602AD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4C2EC5" w:rsidTr="00EE0309">
        <w:tc>
          <w:tcPr>
            <w:tcW w:w="9786" w:type="dxa"/>
            <w:gridSpan w:val="5"/>
          </w:tcPr>
          <w:p w:rsidR="004C2EC5" w:rsidRDefault="004C2EC5" w:rsidP="00F602AD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EE0309">
        <w:tc>
          <w:tcPr>
            <w:tcW w:w="4271" w:type="dxa"/>
            <w:gridSpan w:val="2"/>
          </w:tcPr>
          <w:p w:rsidR="004C2EC5" w:rsidRPr="00CA2F5B" w:rsidRDefault="00CA2F5B" w:rsidP="004C2EC5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728" w:type="dxa"/>
            <w:gridSpan w:val="2"/>
          </w:tcPr>
          <w:p w:rsidR="004C2EC5" w:rsidRPr="00CA2F5B" w:rsidRDefault="007A041E" w:rsidP="00CA2F5B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="00C063B1" w:rsidRPr="00C063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47</w:t>
            </w:r>
            <w:r w:rsidR="00CA2F5B" w:rsidRPr="00C063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-О</w:t>
            </w:r>
          </w:p>
        </w:tc>
        <w:tc>
          <w:tcPr>
            <w:tcW w:w="2787" w:type="dxa"/>
          </w:tcPr>
          <w:p w:rsidR="004C2EC5" w:rsidRPr="00CA2F5B" w:rsidRDefault="00303946" w:rsidP="004C2EC5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27</w:t>
            </w:r>
            <w:r w:rsidR="00145E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июл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 2020</w:t>
            </w:r>
            <w:r w:rsidR="00CA2F5B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C2EC5" w:rsidTr="00EE0309">
        <w:tc>
          <w:tcPr>
            <w:tcW w:w="9786" w:type="dxa"/>
            <w:gridSpan w:val="5"/>
          </w:tcPr>
          <w:p w:rsidR="004C2EC5" w:rsidRDefault="004C2EC5" w:rsidP="00F602AD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EE0309">
        <w:tc>
          <w:tcPr>
            <w:tcW w:w="9786" w:type="dxa"/>
            <w:gridSpan w:val="5"/>
          </w:tcPr>
          <w:p w:rsidR="004C2EC5" w:rsidRDefault="004C2EC5" w:rsidP="00F602AD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EE0309">
        <w:trPr>
          <w:trHeight w:val="634"/>
        </w:trPr>
        <w:tc>
          <w:tcPr>
            <w:tcW w:w="6636" w:type="dxa"/>
            <w:gridSpan w:val="3"/>
          </w:tcPr>
          <w:p w:rsidR="00517F68" w:rsidRDefault="00517F68" w:rsidP="002D0151">
            <w:pPr>
              <w:widowControl w:val="0"/>
              <w:spacing w:line="226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Об утверждении </w:t>
            </w:r>
            <w:r w:rsidR="00C063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контрольных мероприятий</w:t>
            </w:r>
          </w:p>
          <w:p w:rsidR="002D0151" w:rsidRPr="002D0151" w:rsidRDefault="00C063B1" w:rsidP="002D0151">
            <w:pPr>
              <w:widowControl w:val="0"/>
              <w:spacing w:line="226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в отношении</w:t>
            </w:r>
            <w:r w:rsidR="002D0151" w:rsidRPr="002D01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17F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МКУ «Служба по благоустройству»</w:t>
            </w:r>
          </w:p>
          <w:p w:rsidR="007A041E" w:rsidRDefault="007A041E" w:rsidP="00F602A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04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внутригородского муниципального образования </w:t>
            </w:r>
          </w:p>
          <w:p w:rsidR="007A041E" w:rsidRDefault="007A041E" w:rsidP="00F602A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04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Санкт-Петербурга муниципальный округ Васильевский</w:t>
            </w:r>
          </w:p>
          <w:p w:rsidR="004C2EC5" w:rsidRPr="007A041E" w:rsidRDefault="00C063B1" w:rsidP="00F602A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 2019</w:t>
            </w:r>
            <w:r w:rsidR="007A041E" w:rsidRPr="007A04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</w:t>
            </w:r>
          </w:p>
        </w:tc>
        <w:tc>
          <w:tcPr>
            <w:tcW w:w="3150" w:type="dxa"/>
            <w:gridSpan w:val="2"/>
          </w:tcPr>
          <w:p w:rsidR="004C2EC5" w:rsidRDefault="004C2EC5" w:rsidP="00F602AD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EE0309">
        <w:trPr>
          <w:trHeight w:val="80"/>
        </w:trPr>
        <w:tc>
          <w:tcPr>
            <w:tcW w:w="9786" w:type="dxa"/>
            <w:gridSpan w:val="5"/>
          </w:tcPr>
          <w:p w:rsidR="004C2EC5" w:rsidRPr="00412F45" w:rsidRDefault="004C2EC5" w:rsidP="00F602AD">
            <w:pPr>
              <w:pStyle w:val="a5"/>
            </w:pPr>
          </w:p>
        </w:tc>
      </w:tr>
      <w:tr w:rsidR="004C2EC5" w:rsidTr="00EE0309">
        <w:trPr>
          <w:trHeight w:val="80"/>
        </w:trPr>
        <w:tc>
          <w:tcPr>
            <w:tcW w:w="9786" w:type="dxa"/>
            <w:gridSpan w:val="5"/>
          </w:tcPr>
          <w:p w:rsidR="004C2EC5" w:rsidRPr="00412F45" w:rsidRDefault="004C2EC5" w:rsidP="00F602AD">
            <w:pPr>
              <w:pStyle w:val="a5"/>
            </w:pPr>
          </w:p>
        </w:tc>
      </w:tr>
      <w:tr w:rsidR="004C2EC5" w:rsidTr="00EE0309">
        <w:trPr>
          <w:trHeight w:val="80"/>
        </w:trPr>
        <w:tc>
          <w:tcPr>
            <w:tcW w:w="9786" w:type="dxa"/>
            <w:gridSpan w:val="5"/>
          </w:tcPr>
          <w:p w:rsidR="002D0151" w:rsidRPr="002D0151" w:rsidRDefault="00AB0E53" w:rsidP="00AA48D2">
            <w:pPr>
              <w:ind w:firstLine="46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B0E53">
              <w:rPr>
                <w:rFonts w:ascii="Times New Roman" w:eastAsia="Calibri" w:hAnsi="Times New Roman" w:cs="Times New Roman"/>
                <w:sz w:val="24"/>
              </w:rPr>
              <w:t>В соответствии с Бюджетным к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одексом Российской  Федерации, </w:t>
            </w:r>
            <w:r w:rsidR="00F602AD">
              <w:rPr>
                <w:rFonts w:ascii="Times New Roman" w:eastAsia="Calibri" w:hAnsi="Times New Roman" w:cs="Times New Roman"/>
                <w:sz w:val="24"/>
              </w:rPr>
              <w:t xml:space="preserve">распоряжением Местной администрации </w:t>
            </w:r>
            <w:r w:rsidR="00F602AD" w:rsidRPr="00F602AD">
              <w:rPr>
                <w:rFonts w:ascii="Times New Roman" w:eastAsia="Calibri" w:hAnsi="Times New Roman" w:cs="Times New Roman"/>
                <w:sz w:val="24"/>
              </w:rPr>
              <w:t>внутригородского муниципального образования Санкт-Петербурга муници</w:t>
            </w:r>
            <w:r w:rsidR="00C063B1">
              <w:rPr>
                <w:rFonts w:ascii="Times New Roman" w:eastAsia="Calibri" w:hAnsi="Times New Roman" w:cs="Times New Roman"/>
                <w:sz w:val="24"/>
              </w:rPr>
              <w:t>пальный округ Васильевский от 25.12.2019 года № 89-О</w:t>
            </w:r>
            <w:r w:rsidR="00F602AD">
              <w:rPr>
                <w:rFonts w:ascii="Times New Roman" w:eastAsia="Calibri" w:hAnsi="Times New Roman" w:cs="Times New Roman"/>
                <w:sz w:val="24"/>
              </w:rPr>
              <w:t xml:space="preserve"> «</w:t>
            </w:r>
            <w:r w:rsidR="00C063B1">
              <w:rPr>
                <w:rFonts w:ascii="Times New Roman" w:eastAsia="Calibri" w:hAnsi="Times New Roman" w:cs="Times New Roman"/>
                <w:sz w:val="24"/>
              </w:rPr>
              <w:t xml:space="preserve">Об утверждении плана контрольных мероприятий по осуществлению внутреннего муниципального финансового контроля, ведомственного контроля Местной администрацией внутригородского </w:t>
            </w:r>
            <w:r w:rsidR="00C063B1" w:rsidRPr="00F602AD">
              <w:rPr>
                <w:rFonts w:ascii="Times New Roman" w:eastAsia="Calibri" w:hAnsi="Times New Roman" w:cs="Times New Roman"/>
                <w:sz w:val="24"/>
              </w:rPr>
              <w:t xml:space="preserve">муниципального образования Санкт-Петербурга муниципальный округ Васильевский </w:t>
            </w:r>
            <w:r w:rsidR="00C063B1">
              <w:rPr>
                <w:rFonts w:ascii="Times New Roman" w:eastAsia="Calibri" w:hAnsi="Times New Roman" w:cs="Times New Roman"/>
                <w:sz w:val="24"/>
              </w:rPr>
              <w:t>на 2020 год</w:t>
            </w:r>
            <w:r w:rsidR="00F602AD">
              <w:rPr>
                <w:rFonts w:ascii="Times New Roman" w:eastAsia="Calibri" w:hAnsi="Times New Roman" w:cs="Times New Roman"/>
                <w:sz w:val="24"/>
              </w:rPr>
              <w:t>»</w:t>
            </w:r>
            <w:r w:rsidR="002D0151" w:rsidRPr="002D0151">
              <w:rPr>
                <w:rFonts w:ascii="Times New Roman" w:eastAsia="Calibri" w:hAnsi="Times New Roman" w:cs="Times New Roman"/>
                <w:sz w:val="24"/>
              </w:rPr>
              <w:t xml:space="preserve"> по внутреннему муниципальному финансовом контролю, внутреннему муниципальному финансовому контролю в отношении закупок для обеспечения муниципальных нужд муниципального образования и ведомственному контролю в сфере закупок</w:t>
            </w:r>
          </w:p>
          <w:p w:rsidR="00F602AD" w:rsidRDefault="00F602AD" w:rsidP="001A52B1">
            <w:pPr>
              <w:pStyle w:val="a5"/>
              <w:ind w:firstLine="708"/>
              <w:jc w:val="both"/>
            </w:pPr>
          </w:p>
          <w:p w:rsidR="004C2EC5" w:rsidRPr="00F602AD" w:rsidRDefault="00F602AD" w:rsidP="001A52B1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2AD">
              <w:rPr>
                <w:rFonts w:ascii="Times New Roman" w:hAnsi="Times New Roman" w:cs="Times New Roman"/>
                <w:sz w:val="24"/>
                <w:szCs w:val="24"/>
              </w:rPr>
              <w:t>РАСПОРЯЖАЮСЬ:</w:t>
            </w:r>
          </w:p>
        </w:tc>
      </w:tr>
      <w:tr w:rsidR="004C2EC5" w:rsidTr="00EE0309">
        <w:trPr>
          <w:trHeight w:val="80"/>
        </w:trPr>
        <w:tc>
          <w:tcPr>
            <w:tcW w:w="9786" w:type="dxa"/>
            <w:gridSpan w:val="5"/>
          </w:tcPr>
          <w:p w:rsidR="004C2EC5" w:rsidRPr="001321D4" w:rsidRDefault="004C2EC5" w:rsidP="00F602AD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C5" w:rsidTr="00EE0309">
        <w:trPr>
          <w:trHeight w:val="80"/>
        </w:trPr>
        <w:tc>
          <w:tcPr>
            <w:tcW w:w="9786" w:type="dxa"/>
            <w:gridSpan w:val="5"/>
          </w:tcPr>
          <w:p w:rsidR="00AB0E53" w:rsidRDefault="00C063B1" w:rsidP="006720F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акт контрольного</w:t>
            </w:r>
            <w:r w:rsidR="007A041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E53" w:rsidRPr="00AB0E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5E0B" w:rsidRPr="0014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полнотой и достоверностью отчетности о реализации ведомственной целевой программы «</w:t>
            </w:r>
            <w:r w:rsidR="00145E0B" w:rsidRPr="00145E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территорий муниципального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2019</w:t>
            </w:r>
            <w:r w:rsidR="00145E0B" w:rsidRPr="0014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AB0E53" w:rsidRPr="00AB0E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E53" w:rsidRPr="00AB0E53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6720FE" w:rsidRPr="00AB0E53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AB0E53">
              <w:rPr>
                <w:rFonts w:ascii="Times New Roman" w:hAnsi="Times New Roman" w:cs="Times New Roman"/>
                <w:sz w:val="24"/>
                <w:szCs w:val="24"/>
              </w:rPr>
              <w:t>роверка)</w:t>
            </w:r>
            <w:r w:rsidR="00AA48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0E53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</w:t>
            </w:r>
            <w:r w:rsidR="00AB0E53" w:rsidRPr="00AB0E53">
              <w:rPr>
                <w:rFonts w:ascii="Times New Roman" w:hAnsi="Times New Roman" w:cs="Times New Roman"/>
                <w:sz w:val="24"/>
                <w:szCs w:val="24"/>
              </w:rPr>
              <w:t>1 к настоящему распоряжению.</w:t>
            </w:r>
          </w:p>
          <w:p w:rsidR="007C5095" w:rsidRPr="00D61804" w:rsidRDefault="00D61804" w:rsidP="006720F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Объекту</w:t>
            </w:r>
            <w:r w:rsidR="007A041E" w:rsidRPr="00D6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учесть в работе рекомендации, указанные в акте контрольног</w:t>
            </w:r>
            <w:r w:rsidR="007C5095" w:rsidRPr="00D6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мероприятия</w:t>
            </w:r>
            <w:r w:rsidR="00C0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не допускать впредь, </w:t>
            </w:r>
            <w:r w:rsidR="007A041E" w:rsidRPr="00D6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</w:t>
            </w:r>
            <w:r w:rsidR="007C5095" w:rsidRPr="00D6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в акте замечания.</w:t>
            </w:r>
          </w:p>
          <w:p w:rsidR="004C2EC5" w:rsidRPr="00D61804" w:rsidRDefault="004C2EC5" w:rsidP="006720F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804">
              <w:rPr>
                <w:rFonts w:ascii="Times New Roman" w:hAnsi="Times New Roman" w:cs="Times New Roman"/>
                <w:sz w:val="24"/>
                <w:szCs w:val="24"/>
              </w:rPr>
              <w:t>Настоящее распоряжение вступает в силу с момента его издания.</w:t>
            </w:r>
          </w:p>
          <w:p w:rsidR="00333787" w:rsidRPr="00333787" w:rsidRDefault="004C2EC5" w:rsidP="006720F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80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исполнением настоящего распоряжения оставляю за собой.</w:t>
            </w:r>
          </w:p>
        </w:tc>
      </w:tr>
      <w:tr w:rsidR="001A52B1" w:rsidTr="00EE0309">
        <w:trPr>
          <w:trHeight w:val="80"/>
        </w:trPr>
        <w:tc>
          <w:tcPr>
            <w:tcW w:w="9786" w:type="dxa"/>
            <w:gridSpan w:val="5"/>
          </w:tcPr>
          <w:p w:rsidR="001A52B1" w:rsidRPr="001321D4" w:rsidRDefault="001A52B1" w:rsidP="006720F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2B1" w:rsidTr="00EE0309">
        <w:trPr>
          <w:trHeight w:val="80"/>
        </w:trPr>
        <w:tc>
          <w:tcPr>
            <w:tcW w:w="9786" w:type="dxa"/>
            <w:gridSpan w:val="5"/>
          </w:tcPr>
          <w:p w:rsidR="001A52B1" w:rsidRPr="001321D4" w:rsidRDefault="001A52B1" w:rsidP="00F602A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C5" w:rsidTr="00EE0309">
        <w:tc>
          <w:tcPr>
            <w:tcW w:w="4116" w:type="dxa"/>
          </w:tcPr>
          <w:p w:rsidR="004C2EC5" w:rsidRDefault="0036427F" w:rsidP="00F602AD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4C2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Местной администрации </w:t>
            </w:r>
          </w:p>
          <w:p w:rsidR="004C2EC5" w:rsidRDefault="004C2EC5" w:rsidP="00F602AD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Васильевский                                                                                   </w:t>
            </w:r>
          </w:p>
        </w:tc>
        <w:tc>
          <w:tcPr>
            <w:tcW w:w="5670" w:type="dxa"/>
            <w:gridSpan w:val="4"/>
            <w:vAlign w:val="bottom"/>
          </w:tcPr>
          <w:p w:rsidR="004C2EC5" w:rsidRDefault="0036427F" w:rsidP="00EE0309">
            <w:pPr>
              <w:pStyle w:val="a3"/>
              <w:spacing w:before="100" w:beforeAutospacing="1" w:after="100" w:afterAutospacing="1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 Иванов</w:t>
            </w:r>
          </w:p>
        </w:tc>
      </w:tr>
    </w:tbl>
    <w:p w:rsidR="00333787" w:rsidRDefault="00333787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787" w:rsidRDefault="00333787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DB9" w:rsidRPr="00AA48D2" w:rsidRDefault="00B01DB9" w:rsidP="003A2039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  <w:r w:rsidRPr="00AA48D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B01DB9" w:rsidRPr="00AA48D2" w:rsidRDefault="00C063B1" w:rsidP="003A2039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распоряжению от 27.07.2020 № 47</w:t>
      </w:r>
      <w:r w:rsidR="00B01DB9" w:rsidRPr="00AA48D2">
        <w:rPr>
          <w:rFonts w:ascii="Times New Roman" w:eastAsia="Calibri" w:hAnsi="Times New Roman" w:cs="Times New Roman"/>
          <w:sz w:val="24"/>
          <w:szCs w:val="24"/>
        </w:rPr>
        <w:t>-О</w:t>
      </w:r>
    </w:p>
    <w:p w:rsidR="00B01DB9" w:rsidRPr="00AA48D2" w:rsidRDefault="00B01DB9" w:rsidP="003A2039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</w:p>
    <w:p w:rsidR="00B01DB9" w:rsidRPr="00AA48D2" w:rsidRDefault="00B01DB9" w:rsidP="003A2039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  <w:r w:rsidRPr="00AA48D2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B01DB9" w:rsidRPr="00AA48D2" w:rsidRDefault="00CD4822" w:rsidP="003A2039">
      <w:pPr>
        <w:tabs>
          <w:tab w:val="left" w:pos="6480"/>
        </w:tabs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</w:t>
      </w:r>
      <w:r w:rsidR="00B01DB9" w:rsidRPr="00AA48D2">
        <w:rPr>
          <w:rFonts w:ascii="Times New Roman" w:eastAsia="Calibri" w:hAnsi="Times New Roman" w:cs="Times New Roman"/>
          <w:sz w:val="24"/>
          <w:szCs w:val="24"/>
        </w:rPr>
        <w:t xml:space="preserve"> Местной администрации</w:t>
      </w:r>
    </w:p>
    <w:p w:rsidR="00B01DB9" w:rsidRPr="00AA48D2" w:rsidRDefault="00954DA2" w:rsidP="003A2039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  <w:r w:rsidRPr="00AA48D2">
        <w:rPr>
          <w:rFonts w:ascii="Times New Roman" w:eastAsia="Calibri" w:hAnsi="Times New Roman" w:cs="Times New Roman"/>
          <w:sz w:val="24"/>
          <w:szCs w:val="24"/>
        </w:rPr>
        <w:t>в</w:t>
      </w:r>
      <w:r w:rsidR="00C063B1">
        <w:rPr>
          <w:rFonts w:ascii="Times New Roman" w:eastAsia="Calibri" w:hAnsi="Times New Roman" w:cs="Times New Roman"/>
          <w:sz w:val="24"/>
          <w:szCs w:val="24"/>
        </w:rPr>
        <w:t>нутригородского</w:t>
      </w:r>
      <w:r w:rsidR="00B01DB9" w:rsidRPr="00AA48D2"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</w:p>
    <w:p w:rsidR="00B01DB9" w:rsidRPr="00AA48D2" w:rsidRDefault="00B01DB9" w:rsidP="003A2039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  <w:r w:rsidRPr="00AA48D2">
        <w:rPr>
          <w:rFonts w:ascii="Times New Roman" w:eastAsia="Calibri" w:hAnsi="Times New Roman" w:cs="Times New Roman"/>
          <w:sz w:val="24"/>
          <w:szCs w:val="24"/>
        </w:rPr>
        <w:t>образования Санкт-Петербурга</w:t>
      </w:r>
    </w:p>
    <w:p w:rsidR="00B01DB9" w:rsidRPr="00AA48D2" w:rsidRDefault="00B01DB9" w:rsidP="003A2039">
      <w:pPr>
        <w:tabs>
          <w:tab w:val="left" w:pos="6480"/>
        </w:tabs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  <w:r w:rsidRPr="00AA48D2">
        <w:rPr>
          <w:rFonts w:ascii="Times New Roman" w:eastAsia="Calibri" w:hAnsi="Times New Roman" w:cs="Times New Roman"/>
          <w:sz w:val="24"/>
          <w:szCs w:val="24"/>
        </w:rPr>
        <w:t>муниципальный округ Васильевский</w:t>
      </w:r>
    </w:p>
    <w:p w:rsidR="00B01DB9" w:rsidRPr="00AA48D2" w:rsidRDefault="00B01DB9" w:rsidP="003A2039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</w:p>
    <w:p w:rsidR="00B01DB9" w:rsidRPr="00AA48D2" w:rsidRDefault="00CD4822" w:rsidP="003A2039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_____________________Д.В. Иванов</w:t>
      </w:r>
    </w:p>
    <w:p w:rsidR="00B01DB9" w:rsidRPr="00AA48D2" w:rsidRDefault="00B01DB9" w:rsidP="003A2039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</w:p>
    <w:p w:rsidR="00B01DB9" w:rsidRPr="00AA48D2" w:rsidRDefault="00D61804" w:rsidP="003A2039">
      <w:pPr>
        <w:spacing w:after="0" w:line="240" w:lineRule="auto"/>
        <w:ind w:left="4956" w:firstLine="573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«2</w:t>
      </w:r>
      <w:r w:rsidR="00C063B1">
        <w:rPr>
          <w:rFonts w:ascii="Times New Roman" w:eastAsia="Calibri" w:hAnsi="Times New Roman" w:cs="Times New Roman"/>
          <w:sz w:val="24"/>
          <w:szCs w:val="24"/>
        </w:rPr>
        <w:t>7</w:t>
      </w:r>
      <w:r w:rsidR="0036427F">
        <w:rPr>
          <w:rFonts w:ascii="Times New Roman" w:eastAsia="Calibri" w:hAnsi="Times New Roman" w:cs="Times New Roman"/>
          <w:sz w:val="24"/>
          <w:szCs w:val="24"/>
        </w:rPr>
        <w:t>» июл</w:t>
      </w:r>
      <w:r w:rsidR="00C063B1">
        <w:rPr>
          <w:rFonts w:ascii="Times New Roman" w:eastAsia="Calibri" w:hAnsi="Times New Roman" w:cs="Times New Roman"/>
          <w:sz w:val="24"/>
          <w:szCs w:val="24"/>
        </w:rPr>
        <w:t>я 2020</w:t>
      </w:r>
      <w:r w:rsidR="00B01DB9" w:rsidRPr="00AA48D2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B01DB9" w:rsidRPr="00AA48D2" w:rsidRDefault="00B01DB9" w:rsidP="00AA48D2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A041E" w:rsidRPr="007A041E" w:rsidRDefault="007A041E" w:rsidP="007A041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041E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Акт </w:t>
      </w:r>
      <w:r w:rsidRPr="007A041E">
        <w:rPr>
          <w:rFonts w:ascii="Times New Roman" w:eastAsia="Calibri" w:hAnsi="Times New Roman" w:cs="Times New Roman"/>
          <w:b/>
          <w:sz w:val="24"/>
          <w:szCs w:val="24"/>
        </w:rPr>
        <w:t xml:space="preserve">контрольного мероприятия </w:t>
      </w:r>
    </w:p>
    <w:p w:rsidR="007A041E" w:rsidRPr="007A041E" w:rsidRDefault="007A041E" w:rsidP="007A04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  <w:r w:rsidRPr="007A041E">
        <w:rPr>
          <w:rFonts w:ascii="Times New Roman" w:eastAsia="Calibri" w:hAnsi="Times New Roman" w:cs="Times New Roman"/>
          <w:b/>
          <w:sz w:val="24"/>
          <w:szCs w:val="24"/>
        </w:rPr>
        <w:t xml:space="preserve">в отношении </w:t>
      </w:r>
      <w:r>
        <w:rPr>
          <w:rFonts w:ascii="Times New Roman" w:eastAsia="Calibri" w:hAnsi="Times New Roman" w:cs="Times New Roman"/>
          <w:b/>
          <w:sz w:val="24"/>
          <w:szCs w:val="24"/>
        </w:rPr>
        <w:t>МКУ «Служба по благоустройству»</w:t>
      </w:r>
    </w:p>
    <w:p w:rsidR="007A041E" w:rsidRPr="007A041E" w:rsidRDefault="00C063B1" w:rsidP="007A04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внутригородского муниципального образования</w:t>
      </w:r>
      <w:r w:rsidR="007A041E" w:rsidRPr="007A041E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 Санкт-Петербурга муниципальный округ Васильевский </w:t>
      </w:r>
    </w:p>
    <w:p w:rsidR="00954DA2" w:rsidRDefault="00954DA2" w:rsidP="00AA48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095" w:rsidRPr="0006585C" w:rsidRDefault="007C5095" w:rsidP="00FD0070">
      <w:pPr>
        <w:pStyle w:val="a3"/>
        <w:numPr>
          <w:ilvl w:val="0"/>
          <w:numId w:val="5"/>
        </w:numPr>
        <w:spacing w:after="0" w:line="240" w:lineRule="auto"/>
        <w:ind w:left="0" w:right="-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5C">
        <w:rPr>
          <w:rFonts w:ascii="Times New Roman" w:eastAsia="Times New Roman" w:hAnsi="Times New Roman" w:cs="Times New Roman"/>
          <w:kern w:val="24"/>
          <w:sz w:val="24"/>
          <w:szCs w:val="24"/>
        </w:rPr>
        <w:t>В соответствии с Планом работы по осуществлению внутреннего муниципального финансового контроля во внутригородском муниципальном образовании Санкт-Петербурга муницип</w:t>
      </w:r>
      <w:r w:rsidR="009C023F">
        <w:rPr>
          <w:rFonts w:ascii="Times New Roman" w:eastAsia="Times New Roman" w:hAnsi="Times New Roman" w:cs="Times New Roman"/>
          <w:kern w:val="24"/>
          <w:sz w:val="24"/>
          <w:szCs w:val="24"/>
        </w:rPr>
        <w:t>альный округ Васильевский в 2020  году,</w:t>
      </w:r>
      <w:r w:rsidR="009C023F">
        <w:rPr>
          <w:rFonts w:ascii="Times New Roman" w:hAnsi="Times New Roman" w:cs="Times New Roman"/>
          <w:sz w:val="24"/>
          <w:szCs w:val="24"/>
        </w:rPr>
        <w:t xml:space="preserve"> утвержденным</w:t>
      </w:r>
      <w:r w:rsidRPr="0006585C">
        <w:rPr>
          <w:rFonts w:ascii="Times New Roman" w:hAnsi="Times New Roman" w:cs="Times New Roman"/>
          <w:sz w:val="24"/>
          <w:szCs w:val="24"/>
        </w:rPr>
        <w:t xml:space="preserve"> распоряжением Местной адм</w:t>
      </w:r>
      <w:r w:rsidR="009C023F">
        <w:rPr>
          <w:rFonts w:ascii="Times New Roman" w:hAnsi="Times New Roman" w:cs="Times New Roman"/>
          <w:sz w:val="24"/>
          <w:szCs w:val="24"/>
        </w:rPr>
        <w:t>инистрации МО Васильевский от 25 декабря 2019 года № 89-О</w:t>
      </w:r>
      <w:r w:rsidRPr="0006585C">
        <w:rPr>
          <w:rFonts w:ascii="Times New Roman" w:hAnsi="Times New Roman" w:cs="Times New Roman"/>
          <w:sz w:val="24"/>
          <w:szCs w:val="24"/>
        </w:rPr>
        <w:t>, распоряжением Местной адм</w:t>
      </w:r>
      <w:r w:rsidR="009C023F">
        <w:rPr>
          <w:rFonts w:ascii="Times New Roman" w:hAnsi="Times New Roman" w:cs="Times New Roman"/>
          <w:sz w:val="24"/>
          <w:szCs w:val="24"/>
        </w:rPr>
        <w:t>инистрации МО Васильевский от 06 июля 2020 № 30</w:t>
      </w:r>
      <w:r w:rsidRPr="0006585C">
        <w:rPr>
          <w:rFonts w:ascii="Times New Roman" w:hAnsi="Times New Roman" w:cs="Times New Roman"/>
          <w:sz w:val="24"/>
          <w:szCs w:val="24"/>
        </w:rPr>
        <w:t xml:space="preserve">-О «О </w:t>
      </w:r>
      <w:r w:rsidR="009C023F">
        <w:rPr>
          <w:rFonts w:ascii="Times New Roman" w:eastAsia="Calibri" w:hAnsi="Times New Roman" w:cs="Times New Roman"/>
          <w:sz w:val="24"/>
          <w:szCs w:val="24"/>
        </w:rPr>
        <w:t>назначении</w:t>
      </w:r>
      <w:r w:rsidRPr="0006585C">
        <w:rPr>
          <w:rFonts w:ascii="Times New Roman" w:eastAsia="Calibri" w:hAnsi="Times New Roman" w:cs="Times New Roman"/>
          <w:sz w:val="24"/>
          <w:szCs w:val="24"/>
        </w:rPr>
        <w:t xml:space="preserve"> контрольного</w:t>
      </w:r>
      <w:r w:rsidR="009C023F">
        <w:rPr>
          <w:rFonts w:ascii="Times New Roman" w:eastAsia="Calibri" w:hAnsi="Times New Roman" w:cs="Times New Roman"/>
          <w:sz w:val="24"/>
          <w:szCs w:val="24"/>
        </w:rPr>
        <w:t xml:space="preserve"> мероприятия</w:t>
      </w:r>
      <w:r w:rsidRPr="0006585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0658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полнотой и достоверностью отчетности о реализации ведомственной целевой программы «</w:t>
      </w:r>
      <w:r w:rsidRPr="0006585C">
        <w:rPr>
          <w:rFonts w:ascii="Times New Roman" w:eastAsia="Calibri" w:hAnsi="Times New Roman" w:cs="Times New Roman"/>
          <w:color w:val="000000"/>
          <w:sz w:val="24"/>
          <w:szCs w:val="24"/>
        </w:rPr>
        <w:t>Благоустройство территорий муниципального образования»</w:t>
      </w:r>
      <w:r w:rsidR="009C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2019</w:t>
      </w:r>
      <w:r w:rsidRPr="0006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C023F">
        <w:rPr>
          <w:rFonts w:ascii="Times New Roman" w:eastAsia="Calibri" w:hAnsi="Times New Roman" w:cs="Times New Roman"/>
          <w:sz w:val="24"/>
          <w:szCs w:val="24"/>
        </w:rPr>
        <w:t>»,</w:t>
      </w:r>
      <w:r w:rsidR="009C023F">
        <w:rPr>
          <w:rFonts w:ascii="Times New Roman" w:hAnsi="Times New Roman" w:cs="Times New Roman"/>
          <w:sz w:val="24"/>
          <w:szCs w:val="24"/>
        </w:rPr>
        <w:t xml:space="preserve"> контрольная</w:t>
      </w:r>
      <w:r w:rsidRPr="0006585C">
        <w:rPr>
          <w:rFonts w:ascii="Times New Roman" w:hAnsi="Times New Roman" w:cs="Times New Roman"/>
          <w:sz w:val="24"/>
          <w:szCs w:val="24"/>
        </w:rPr>
        <w:t xml:space="preserve"> группа в составе: </w:t>
      </w:r>
      <w:r w:rsidR="009C023F">
        <w:rPr>
          <w:rFonts w:ascii="Times New Roman" w:eastAsia="Times New Roman" w:hAnsi="Times New Roman" w:cs="Times New Roman"/>
          <w:kern w:val="24"/>
          <w:sz w:val="24"/>
          <w:szCs w:val="24"/>
        </w:rPr>
        <w:t>главы М</w:t>
      </w:r>
      <w:r w:rsidR="009C023F" w:rsidRPr="002623F5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естной администрации </w:t>
      </w:r>
      <w:r w:rsidR="009C023F">
        <w:rPr>
          <w:rFonts w:ascii="Times New Roman" w:eastAsia="Times New Roman" w:hAnsi="Times New Roman" w:cs="Times New Roman"/>
          <w:kern w:val="24"/>
          <w:sz w:val="24"/>
          <w:szCs w:val="24"/>
        </w:rPr>
        <w:t>МО Васильевский Иванова Д.В.</w:t>
      </w:r>
      <w:r w:rsidR="009C023F" w:rsidRPr="002623F5">
        <w:rPr>
          <w:rFonts w:ascii="Times New Roman" w:eastAsia="Times New Roman" w:hAnsi="Times New Roman" w:cs="Times New Roman"/>
          <w:kern w:val="24"/>
          <w:sz w:val="24"/>
          <w:szCs w:val="24"/>
        </w:rPr>
        <w:t>, юрисконсульта (</w:t>
      </w:r>
      <w:r w:rsidR="009C023F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правовое сопровождение) </w:t>
      </w:r>
      <w:proofErr w:type="spellStart"/>
      <w:r w:rsidR="009C023F" w:rsidRPr="002623F5">
        <w:rPr>
          <w:rFonts w:ascii="Times New Roman" w:eastAsia="Times New Roman" w:hAnsi="Times New Roman" w:cs="Times New Roman"/>
          <w:kern w:val="24"/>
          <w:sz w:val="24"/>
          <w:szCs w:val="24"/>
        </w:rPr>
        <w:t>Буравченко</w:t>
      </w:r>
      <w:proofErr w:type="spellEnd"/>
      <w:r w:rsidR="009C023F" w:rsidRPr="002623F5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Д.П., </w:t>
      </w:r>
      <w:r w:rsidR="009C023F">
        <w:rPr>
          <w:rFonts w:ascii="Times New Roman" w:eastAsia="Times New Roman" w:hAnsi="Times New Roman" w:cs="Times New Roman"/>
          <w:kern w:val="24"/>
          <w:sz w:val="24"/>
          <w:szCs w:val="24"/>
        </w:rPr>
        <w:t>заместителя главы М</w:t>
      </w:r>
      <w:r w:rsidR="009C023F" w:rsidRPr="002623F5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естной администрации </w:t>
      </w:r>
      <w:r w:rsidR="009C023F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МО Васильевский Бирюка И.Л., главного специалиста финансово-экономической службы Иванова И.А. </w:t>
      </w:r>
      <w:r w:rsidRPr="0006585C">
        <w:rPr>
          <w:rFonts w:ascii="Times New Roman" w:hAnsi="Times New Roman" w:cs="Times New Roman"/>
          <w:sz w:val="24"/>
          <w:szCs w:val="24"/>
        </w:rPr>
        <w:t xml:space="preserve">провели контрольное мероприятие </w:t>
      </w:r>
      <w:r w:rsidRPr="0006585C">
        <w:rPr>
          <w:rFonts w:ascii="Times New Roman" w:eastAsia="Calibri" w:hAnsi="Times New Roman" w:cs="Times New Roman"/>
          <w:sz w:val="24"/>
          <w:szCs w:val="24"/>
        </w:rPr>
        <w:t>«</w:t>
      </w:r>
      <w:r w:rsidRPr="000658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полнотой и достоверностью отчетности о реализации ведомственной целевой программы «</w:t>
      </w:r>
      <w:r w:rsidRPr="0006585C">
        <w:rPr>
          <w:rFonts w:ascii="Times New Roman" w:eastAsia="Calibri" w:hAnsi="Times New Roman" w:cs="Times New Roman"/>
          <w:color w:val="000000"/>
          <w:sz w:val="24"/>
          <w:szCs w:val="24"/>
        </w:rPr>
        <w:t>Благоустройство территорий муниципального образования»</w:t>
      </w:r>
      <w:r w:rsidR="009C0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2019</w:t>
      </w:r>
      <w:r w:rsidRPr="0006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06585C">
        <w:rPr>
          <w:rFonts w:ascii="Times New Roman" w:eastAsia="Calibri" w:hAnsi="Times New Roman" w:cs="Times New Roman"/>
          <w:sz w:val="24"/>
          <w:szCs w:val="24"/>
        </w:rPr>
        <w:t xml:space="preserve">» в период </w:t>
      </w:r>
      <w:r w:rsidR="00FD0070">
        <w:rPr>
          <w:rFonts w:ascii="Times New Roman" w:hAnsi="Times New Roman" w:cs="Times New Roman"/>
          <w:sz w:val="24"/>
          <w:szCs w:val="24"/>
        </w:rPr>
        <w:t>с 20.07.2020 по 24.07.2020</w:t>
      </w:r>
      <w:r w:rsidRPr="0006585C">
        <w:rPr>
          <w:rFonts w:ascii="Times New Roman" w:hAnsi="Times New Roman" w:cs="Times New Roman"/>
          <w:sz w:val="24"/>
          <w:szCs w:val="24"/>
        </w:rPr>
        <w:t>.</w:t>
      </w:r>
    </w:p>
    <w:p w:rsidR="00EE0309" w:rsidRPr="00145E0B" w:rsidRDefault="00AB0E53" w:rsidP="00FD0070">
      <w:pPr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F3D01">
        <w:rPr>
          <w:rFonts w:ascii="Times New Roman" w:hAnsi="Times New Roman" w:cs="Times New Roman"/>
          <w:sz w:val="24"/>
          <w:szCs w:val="24"/>
        </w:rPr>
        <w:t>2.</w:t>
      </w:r>
      <w:r w:rsidR="00FD0070">
        <w:rPr>
          <w:rFonts w:ascii="Times New Roman" w:hAnsi="Times New Roman" w:cs="Times New Roman"/>
          <w:sz w:val="24"/>
          <w:szCs w:val="24"/>
        </w:rPr>
        <w:t xml:space="preserve"> Наименование объекта</w:t>
      </w:r>
      <w:r w:rsidR="00EE0309" w:rsidRPr="00AF3D01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140DDD" w:rsidRPr="00AF3D01">
        <w:rPr>
          <w:rFonts w:ascii="Times New Roman" w:hAnsi="Times New Roman" w:cs="Times New Roman"/>
          <w:sz w:val="24"/>
          <w:szCs w:val="24"/>
        </w:rPr>
        <w:t>:</w:t>
      </w:r>
      <w:r w:rsidR="00145E0B">
        <w:rPr>
          <w:rFonts w:ascii="Times New Roman" w:hAnsi="Times New Roman" w:cs="Times New Roman"/>
          <w:sz w:val="24"/>
          <w:szCs w:val="24"/>
        </w:rPr>
        <w:t xml:space="preserve"> МКУ «Служба по благоустройству»</w:t>
      </w:r>
      <w:r w:rsidR="00AF3D01" w:rsidRPr="00AF3D01">
        <w:rPr>
          <w:rFonts w:ascii="Times New Roman" w:hAnsi="Times New Roman" w:cs="Times New Roman"/>
          <w:sz w:val="24"/>
          <w:szCs w:val="24"/>
        </w:rPr>
        <w:t xml:space="preserve">, ИНН </w:t>
      </w:r>
      <w:r w:rsidR="00145E0B" w:rsidRPr="00145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7801119530</w:t>
      </w:r>
      <w:r w:rsidR="00AF3D01" w:rsidRPr="00AF3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40DDD" w:rsidRPr="00AF3D01" w:rsidRDefault="00140DDD" w:rsidP="00FD0070">
      <w:pPr>
        <w:spacing w:after="0" w:line="240" w:lineRule="auto"/>
        <w:ind w:right="-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D01">
        <w:rPr>
          <w:rFonts w:ascii="Times New Roman" w:hAnsi="Times New Roman" w:cs="Times New Roman"/>
          <w:sz w:val="24"/>
          <w:szCs w:val="24"/>
        </w:rPr>
        <w:t xml:space="preserve">3. Предмет проверки: </w:t>
      </w:r>
      <w:r w:rsidR="0036427F">
        <w:rPr>
          <w:rFonts w:ascii="Times New Roman" w:hAnsi="Times New Roman" w:cs="Times New Roman"/>
          <w:sz w:val="24"/>
          <w:szCs w:val="24"/>
        </w:rPr>
        <w:t>проверка пол</w:t>
      </w:r>
      <w:r w:rsidR="00FD0070">
        <w:rPr>
          <w:rFonts w:ascii="Times New Roman" w:hAnsi="Times New Roman" w:cs="Times New Roman"/>
          <w:sz w:val="24"/>
          <w:szCs w:val="24"/>
        </w:rPr>
        <w:t>ноты и достоверности отчетности</w:t>
      </w:r>
      <w:r w:rsidR="0036427F" w:rsidRPr="0014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реализации ведомственной целевой программы «</w:t>
      </w:r>
      <w:r w:rsidR="0036427F" w:rsidRPr="00145E0B">
        <w:rPr>
          <w:rFonts w:ascii="Times New Roman" w:eastAsia="Calibri" w:hAnsi="Times New Roman" w:cs="Times New Roman"/>
          <w:color w:val="000000"/>
          <w:sz w:val="24"/>
          <w:szCs w:val="24"/>
        </w:rPr>
        <w:t>Благоустройство территорий муниципального образования»</w:t>
      </w:r>
      <w:r w:rsidR="00FD0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2019</w:t>
      </w:r>
      <w:r w:rsidR="0036427F" w:rsidRPr="0014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F1832" w:rsidRPr="00AF3D01">
        <w:rPr>
          <w:rFonts w:ascii="Times New Roman" w:hAnsi="Times New Roman" w:cs="Times New Roman"/>
          <w:sz w:val="24"/>
          <w:szCs w:val="24"/>
        </w:rPr>
        <w:t>.</w:t>
      </w:r>
    </w:p>
    <w:p w:rsidR="00140DDD" w:rsidRPr="00AF3D01" w:rsidRDefault="00AB0E53" w:rsidP="00FD0070">
      <w:pPr>
        <w:spacing w:after="0" w:line="240" w:lineRule="auto"/>
        <w:ind w:right="-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D01">
        <w:rPr>
          <w:rFonts w:ascii="Times New Roman" w:hAnsi="Times New Roman" w:cs="Times New Roman"/>
          <w:sz w:val="24"/>
          <w:szCs w:val="24"/>
        </w:rPr>
        <w:t>4. Цель проверки: контроль за</w:t>
      </w:r>
      <w:r w:rsidR="0036427F" w:rsidRPr="0036427F">
        <w:rPr>
          <w:rFonts w:ascii="Times New Roman" w:hAnsi="Times New Roman" w:cs="Times New Roman"/>
          <w:sz w:val="24"/>
          <w:szCs w:val="24"/>
        </w:rPr>
        <w:t xml:space="preserve"> </w:t>
      </w:r>
      <w:r w:rsidR="00FD0070">
        <w:rPr>
          <w:rFonts w:ascii="Times New Roman" w:hAnsi="Times New Roman" w:cs="Times New Roman"/>
          <w:sz w:val="24"/>
          <w:szCs w:val="24"/>
        </w:rPr>
        <w:t xml:space="preserve">полнотой </w:t>
      </w:r>
      <w:r w:rsidR="0036427F">
        <w:rPr>
          <w:rFonts w:ascii="Times New Roman" w:hAnsi="Times New Roman" w:cs="Times New Roman"/>
          <w:sz w:val="24"/>
          <w:szCs w:val="24"/>
        </w:rPr>
        <w:t xml:space="preserve">и достоверностью отчетности </w:t>
      </w:r>
      <w:r w:rsidR="0036427F" w:rsidRPr="00145E0B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 ведомственной целевой программы «</w:t>
      </w:r>
      <w:r w:rsidR="0036427F" w:rsidRPr="00145E0B">
        <w:rPr>
          <w:rFonts w:ascii="Times New Roman" w:eastAsia="Calibri" w:hAnsi="Times New Roman" w:cs="Times New Roman"/>
          <w:color w:val="000000"/>
          <w:sz w:val="24"/>
          <w:szCs w:val="24"/>
        </w:rPr>
        <w:t>Благоустройство территорий муниципального образования»</w:t>
      </w:r>
      <w:r w:rsidR="00FD0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2019</w:t>
      </w:r>
      <w:r w:rsidR="0036427F" w:rsidRPr="0014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D0070">
        <w:rPr>
          <w:rFonts w:ascii="Times New Roman" w:hAnsi="Times New Roman" w:cs="Times New Roman"/>
          <w:sz w:val="24"/>
          <w:szCs w:val="24"/>
        </w:rPr>
        <w:t>.</w:t>
      </w:r>
    </w:p>
    <w:p w:rsidR="00FF1832" w:rsidRPr="00AF3D01" w:rsidRDefault="00AB0E53" w:rsidP="00FD0070">
      <w:pPr>
        <w:spacing w:after="0" w:line="240" w:lineRule="auto"/>
        <w:ind w:right="-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D01">
        <w:rPr>
          <w:rFonts w:ascii="Times New Roman" w:hAnsi="Times New Roman" w:cs="Times New Roman"/>
          <w:sz w:val="24"/>
          <w:szCs w:val="24"/>
        </w:rPr>
        <w:t>5. Форм</w:t>
      </w:r>
      <w:r w:rsidR="00140DDD" w:rsidRPr="00AF3D01">
        <w:rPr>
          <w:rFonts w:ascii="Times New Roman" w:hAnsi="Times New Roman" w:cs="Times New Roman"/>
          <w:sz w:val="24"/>
          <w:szCs w:val="24"/>
        </w:rPr>
        <w:t xml:space="preserve">а проведения проверки: </w:t>
      </w:r>
      <w:r w:rsidR="00AF3D01" w:rsidRPr="00AF3D01">
        <w:rPr>
          <w:rFonts w:ascii="Times New Roman" w:eastAsia="Calibri" w:hAnsi="Times New Roman" w:cs="Times New Roman"/>
          <w:sz w:val="24"/>
          <w:szCs w:val="24"/>
        </w:rPr>
        <w:t>камеральная</w:t>
      </w:r>
      <w:r w:rsidR="00AF3D01" w:rsidRPr="00AF3D01">
        <w:rPr>
          <w:rFonts w:ascii="Times New Roman" w:hAnsi="Times New Roman" w:cs="Times New Roman"/>
          <w:sz w:val="24"/>
          <w:szCs w:val="24"/>
        </w:rPr>
        <w:t xml:space="preserve"> </w:t>
      </w:r>
      <w:r w:rsidR="00FF1832" w:rsidRPr="00AF3D01">
        <w:rPr>
          <w:rFonts w:ascii="Times New Roman" w:hAnsi="Times New Roman" w:cs="Times New Roman"/>
          <w:sz w:val="24"/>
          <w:szCs w:val="24"/>
        </w:rPr>
        <w:t>проверка выборочным способом.</w:t>
      </w:r>
    </w:p>
    <w:p w:rsidR="00FF1832" w:rsidRPr="00AF3D01" w:rsidRDefault="00AB0E53" w:rsidP="00FD0070">
      <w:pPr>
        <w:spacing w:after="0" w:line="240" w:lineRule="auto"/>
        <w:ind w:right="-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D01">
        <w:rPr>
          <w:rFonts w:ascii="Times New Roman" w:hAnsi="Times New Roman" w:cs="Times New Roman"/>
          <w:sz w:val="24"/>
          <w:szCs w:val="24"/>
        </w:rPr>
        <w:t>6. Перечень вопросов, подлежащих проверке:</w:t>
      </w:r>
    </w:p>
    <w:p w:rsidR="00FF1832" w:rsidRPr="00AF3D01" w:rsidRDefault="00FD0070" w:rsidP="00FD0070">
      <w:pPr>
        <w:spacing w:after="0" w:line="240" w:lineRule="auto"/>
        <w:ind w:right="-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Наличие</w:t>
      </w:r>
      <w:r w:rsidR="00AB0E53" w:rsidRPr="00AF3D01">
        <w:rPr>
          <w:rFonts w:ascii="Times New Roman" w:hAnsi="Times New Roman" w:cs="Times New Roman"/>
          <w:sz w:val="24"/>
          <w:szCs w:val="24"/>
        </w:rPr>
        <w:t xml:space="preserve"> </w:t>
      </w:r>
      <w:r w:rsidR="00CD4822">
        <w:rPr>
          <w:rFonts w:ascii="Times New Roman" w:hAnsi="Times New Roman" w:cs="Times New Roman"/>
          <w:sz w:val="24"/>
          <w:szCs w:val="24"/>
        </w:rPr>
        <w:t xml:space="preserve">всех необходимых отчетных документов о реализации </w:t>
      </w:r>
      <w:r w:rsidR="00CD4822" w:rsidRPr="00145E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ведомственной целевой программы «</w:t>
      </w:r>
      <w:r w:rsidR="00CD4822" w:rsidRPr="00145E0B">
        <w:rPr>
          <w:rFonts w:ascii="Times New Roman" w:eastAsia="Calibri" w:hAnsi="Times New Roman" w:cs="Times New Roman"/>
          <w:color w:val="000000"/>
          <w:sz w:val="24"/>
          <w:szCs w:val="24"/>
        </w:rPr>
        <w:t>Благоустройство территорий муниципального образования»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2019</w:t>
      </w:r>
      <w:r w:rsidR="00CD4822" w:rsidRPr="0014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D4822">
        <w:rPr>
          <w:rFonts w:ascii="Times New Roman" w:hAnsi="Times New Roman" w:cs="Times New Roman"/>
          <w:sz w:val="24"/>
          <w:szCs w:val="24"/>
        </w:rPr>
        <w:t xml:space="preserve">, в том числе наличие документов о приемке поставленных товаров (выполненных работ, оказанных услуг), предусмотренных условиями договоров (контрактов), заключенных МКУ «Служба по благоустройству» для целей исполнения </w:t>
      </w:r>
      <w:r w:rsidR="00CD4822" w:rsidRPr="00145E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ведомственной целевой программы «</w:t>
      </w:r>
      <w:r w:rsidR="00CD4822" w:rsidRPr="00145E0B">
        <w:rPr>
          <w:rFonts w:ascii="Times New Roman" w:eastAsia="Calibri" w:hAnsi="Times New Roman" w:cs="Times New Roman"/>
          <w:color w:val="000000"/>
          <w:sz w:val="24"/>
          <w:szCs w:val="24"/>
        </w:rPr>
        <w:t>Благоустройство территорий муниципального образования»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2019</w:t>
      </w:r>
      <w:r w:rsidR="00CD4822" w:rsidRPr="0014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F1832" w:rsidRPr="00AF3D01">
        <w:rPr>
          <w:rFonts w:ascii="Times New Roman" w:hAnsi="Times New Roman" w:cs="Times New Roman"/>
          <w:sz w:val="24"/>
          <w:szCs w:val="24"/>
        </w:rPr>
        <w:t>.</w:t>
      </w:r>
    </w:p>
    <w:p w:rsidR="00FF1832" w:rsidRPr="00AF3D01" w:rsidRDefault="00CD4822" w:rsidP="00FD0070">
      <w:pPr>
        <w:spacing w:after="0" w:line="240" w:lineRule="auto"/>
        <w:ind w:right="-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6.2</w:t>
      </w:r>
      <w:r w:rsidR="00AB0E53" w:rsidRPr="00AF3D01">
        <w:rPr>
          <w:rFonts w:ascii="Times New Roman" w:hAnsi="Times New Roman" w:cs="Times New Roman"/>
          <w:sz w:val="24"/>
          <w:szCs w:val="24"/>
        </w:rPr>
        <w:t xml:space="preserve">.Соответствие </w:t>
      </w:r>
      <w:r>
        <w:rPr>
          <w:rFonts w:ascii="Times New Roman" w:hAnsi="Times New Roman" w:cs="Times New Roman"/>
          <w:sz w:val="24"/>
          <w:szCs w:val="24"/>
        </w:rPr>
        <w:t>и достоверность отчетных документов</w:t>
      </w:r>
      <w:r w:rsidRPr="00CD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145E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ведомственной целевой программы «</w:t>
      </w:r>
      <w:r w:rsidRPr="00145E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Благоустройство территорий </w:t>
      </w:r>
      <w:r w:rsidR="00EF7F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внутригородского </w:t>
      </w:r>
      <w:r w:rsidRPr="00145E0B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образования»</w:t>
      </w:r>
      <w:r w:rsidR="00FD0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2019</w:t>
      </w:r>
      <w:r w:rsidRPr="0014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F1832" w:rsidRPr="00AF3D01">
        <w:rPr>
          <w:rFonts w:ascii="Times New Roman" w:hAnsi="Times New Roman" w:cs="Times New Roman"/>
          <w:sz w:val="24"/>
          <w:szCs w:val="24"/>
        </w:rPr>
        <w:t>.</w:t>
      </w:r>
    </w:p>
    <w:p w:rsidR="0006585C" w:rsidRPr="009E0F92" w:rsidRDefault="0006585C" w:rsidP="00FD0070">
      <w:pPr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Выводы:</w:t>
      </w:r>
    </w:p>
    <w:p w:rsidR="00333787" w:rsidRPr="009E0F92" w:rsidRDefault="0006585C" w:rsidP="00FD0070">
      <w:pPr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МКУ «Служба по благоустройству», как участник бюджетного процесса, является</w:t>
      </w:r>
      <w:r w:rsidR="00FD0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получателем бюджетных средств.</w:t>
      </w:r>
    </w:p>
    <w:p w:rsidR="00EF7FA3" w:rsidRDefault="0006585C" w:rsidP="00FD0070">
      <w:pPr>
        <w:spacing w:after="0" w:line="240" w:lineRule="auto"/>
        <w:ind w:right="-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517F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проверки</w:t>
      </w:r>
      <w:r w:rsidRPr="009E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F6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субъектом контроля представлены</w:t>
      </w:r>
      <w:r w:rsidR="00EF7FA3" w:rsidRPr="009E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документы: </w:t>
      </w:r>
      <w:r w:rsidRPr="00517F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ведомственной</w:t>
      </w:r>
      <w:r w:rsidR="00EF7FA3" w:rsidRPr="009E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F6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</w:t>
      </w:r>
      <w:r w:rsidR="00EF7FA3" w:rsidRPr="009E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EF7FA3" w:rsidRPr="009E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муниципальные контракты, заключенные в рамках ведомственной целевой программы, оценка эффективности </w:t>
      </w:r>
      <w:r w:rsidR="00EF7FA3" w:rsidRPr="009E0F92">
        <w:rPr>
          <w:rFonts w:ascii="Times New Roman" w:eastAsia="Calibri" w:hAnsi="Times New Roman" w:cs="Times New Roman"/>
          <w:sz w:val="24"/>
          <w:szCs w:val="24"/>
        </w:rPr>
        <w:t>ВЦП «Благоустройство территорий внутригородских муниципальн</w:t>
      </w:r>
      <w:r w:rsidR="00FD0070">
        <w:rPr>
          <w:rFonts w:ascii="Times New Roman" w:eastAsia="Calibri" w:hAnsi="Times New Roman" w:cs="Times New Roman"/>
          <w:sz w:val="24"/>
          <w:szCs w:val="24"/>
        </w:rPr>
        <w:t>ых образований Санкт-Петербурга в 2019</w:t>
      </w:r>
      <w:r w:rsidR="00EF7FA3" w:rsidRPr="009E0F92">
        <w:rPr>
          <w:rFonts w:ascii="Times New Roman" w:eastAsia="Calibri" w:hAnsi="Times New Roman" w:cs="Times New Roman"/>
          <w:sz w:val="24"/>
          <w:szCs w:val="24"/>
        </w:rPr>
        <w:t xml:space="preserve"> году.</w:t>
      </w:r>
    </w:p>
    <w:p w:rsidR="00D82F83" w:rsidRPr="009E0F92" w:rsidRDefault="00FD0070" w:rsidP="00FD0070">
      <w:pPr>
        <w:spacing w:after="0" w:line="240" w:lineRule="auto"/>
        <w:ind w:right="-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Ведомственная целевая </w:t>
      </w:r>
      <w:r w:rsidR="00D82F83">
        <w:rPr>
          <w:rFonts w:ascii="Times New Roman" w:eastAsia="Calibri" w:hAnsi="Times New Roman" w:cs="Times New Roman"/>
          <w:sz w:val="24"/>
          <w:szCs w:val="24"/>
        </w:rPr>
        <w:t>программа</w:t>
      </w:r>
      <w:r w:rsidR="00D82F83" w:rsidRPr="00D82F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2F83">
        <w:rPr>
          <w:rFonts w:ascii="Times New Roman" w:eastAsia="Calibri" w:hAnsi="Times New Roman" w:cs="Times New Roman"/>
          <w:sz w:val="24"/>
          <w:szCs w:val="24"/>
        </w:rPr>
        <w:t xml:space="preserve">разрабатывалась, утверждалась и реализовывалась </w:t>
      </w:r>
      <w:r w:rsidR="00D82F83" w:rsidRPr="00D82F83">
        <w:rPr>
          <w:rFonts w:ascii="Times New Roman" w:eastAsia="Calibri" w:hAnsi="Times New Roman" w:cs="Times New Roman"/>
          <w:sz w:val="24"/>
          <w:szCs w:val="24"/>
        </w:rPr>
        <w:t>в соответствии со статьей 179 Бюджетного кодекса Российской Федерации, Положением о бюджетном процессе в муниципальном образовании муниципальный округ</w:t>
      </w:r>
      <w:r w:rsidR="00D82F83">
        <w:rPr>
          <w:rFonts w:ascii="Times New Roman" w:eastAsia="Calibri" w:hAnsi="Times New Roman" w:cs="Times New Roman"/>
          <w:sz w:val="24"/>
          <w:szCs w:val="24"/>
        </w:rPr>
        <w:t xml:space="preserve"> Васильевский.</w:t>
      </w:r>
    </w:p>
    <w:p w:rsidR="009E0F92" w:rsidRDefault="00081603" w:rsidP="00FD0070">
      <w:pPr>
        <w:widowControl w:val="0"/>
        <w:spacing w:after="0" w:line="240" w:lineRule="auto"/>
        <w:ind w:right="-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9E0F92" w:rsidRPr="009E0F92">
        <w:rPr>
          <w:rFonts w:ascii="Times New Roman" w:eastAsia="Calibri" w:hAnsi="Times New Roman" w:cs="Times New Roman"/>
          <w:sz w:val="24"/>
          <w:szCs w:val="24"/>
        </w:rPr>
        <w:t>Необходимые отчетные документы о реализации ведомственной целевой программы</w:t>
      </w:r>
      <w:r w:rsidR="00772E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E0F92" w:rsidRPr="009E0F92">
        <w:rPr>
          <w:rFonts w:ascii="Times New Roman" w:eastAsia="Calibri" w:hAnsi="Times New Roman" w:cs="Times New Roman"/>
          <w:sz w:val="24"/>
          <w:szCs w:val="24"/>
        </w:rPr>
        <w:t>в том числе документы о приемке поставленных товаров (выполненных работ, оказанных услуг), предусмотренные</w:t>
      </w:r>
      <w:r w:rsidR="009E0F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0F92" w:rsidRPr="009E0F92">
        <w:rPr>
          <w:rFonts w:ascii="Times New Roman" w:eastAsia="Calibri" w:hAnsi="Times New Roman" w:cs="Times New Roman"/>
          <w:sz w:val="24"/>
          <w:szCs w:val="24"/>
        </w:rPr>
        <w:t>условиями договоров (контрактов), заключенных МКУ «</w:t>
      </w:r>
      <w:r w:rsidR="009E0F92">
        <w:rPr>
          <w:rFonts w:ascii="Times New Roman" w:eastAsia="Calibri" w:hAnsi="Times New Roman" w:cs="Times New Roman"/>
          <w:sz w:val="24"/>
          <w:szCs w:val="24"/>
        </w:rPr>
        <w:t>Служба по благоустройству</w:t>
      </w:r>
      <w:r w:rsidR="009E0F92" w:rsidRPr="009E0F92">
        <w:rPr>
          <w:rFonts w:ascii="Times New Roman" w:eastAsia="Calibri" w:hAnsi="Times New Roman" w:cs="Times New Roman"/>
          <w:sz w:val="24"/>
          <w:szCs w:val="24"/>
        </w:rPr>
        <w:t>» для целей исполнения указанной программы</w:t>
      </w:r>
      <w:r w:rsidR="00714372">
        <w:rPr>
          <w:rFonts w:ascii="Times New Roman" w:eastAsia="Calibri" w:hAnsi="Times New Roman" w:cs="Times New Roman"/>
          <w:sz w:val="24"/>
          <w:szCs w:val="24"/>
        </w:rPr>
        <w:t>,</w:t>
      </w:r>
      <w:r w:rsidR="009E0F92" w:rsidRPr="009E0F92">
        <w:rPr>
          <w:rFonts w:ascii="Times New Roman" w:eastAsia="Calibri" w:hAnsi="Times New Roman" w:cs="Times New Roman"/>
          <w:sz w:val="24"/>
          <w:szCs w:val="24"/>
        </w:rPr>
        <w:t xml:space="preserve"> в наличии</w:t>
      </w:r>
      <w:r w:rsidR="009E0F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0F92" w:rsidRPr="009E0F92">
        <w:rPr>
          <w:rFonts w:ascii="Times New Roman" w:eastAsia="Calibri" w:hAnsi="Times New Roman" w:cs="Times New Roman"/>
          <w:sz w:val="24"/>
          <w:szCs w:val="24"/>
        </w:rPr>
        <w:t>им</w:t>
      </w:r>
      <w:r w:rsidR="00A001A1">
        <w:rPr>
          <w:rFonts w:ascii="Times New Roman" w:eastAsia="Calibri" w:hAnsi="Times New Roman" w:cs="Times New Roman"/>
          <w:sz w:val="24"/>
          <w:szCs w:val="24"/>
        </w:rPr>
        <w:t>еются.</w:t>
      </w:r>
    </w:p>
    <w:p w:rsidR="00F56FC0" w:rsidRDefault="00F56FC0" w:rsidP="0037760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E0F92">
        <w:rPr>
          <w:rFonts w:ascii="Times New Roman" w:eastAsia="Calibri" w:hAnsi="Times New Roman" w:cs="Times New Roman"/>
          <w:sz w:val="24"/>
          <w:szCs w:val="24"/>
        </w:rPr>
        <w:t xml:space="preserve">В адресной программе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56F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ремонт придомовых территорий и дворовых территорий, включая проезды и въезды, пешеходные дорожки</w:t>
      </w:r>
      <w:r>
        <w:rPr>
          <w:rFonts w:ascii="Times New Roman" w:eastAsia="Calibri" w:hAnsi="Times New Roman" w:cs="Times New Roman"/>
          <w:sz w:val="24"/>
          <w:szCs w:val="24"/>
        </w:rPr>
        <w:t>» на территории внутригородского муниципального образования Санкт-Петербурга муниципальный округ Васильевский на 2019 год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76B5D">
        <w:rPr>
          <w:rFonts w:ascii="Times New Roman" w:eastAsia="Calibri" w:hAnsi="Times New Roman" w:cs="Times New Roman"/>
          <w:sz w:val="24"/>
          <w:szCs w:val="24"/>
        </w:rPr>
        <w:t>по адресам производства работ: 9</w:t>
      </w:r>
      <w:r w:rsidR="00FC4F6D">
        <w:rPr>
          <w:rFonts w:ascii="Times New Roman" w:eastAsia="Calibri" w:hAnsi="Times New Roman" w:cs="Times New Roman"/>
          <w:sz w:val="24"/>
          <w:szCs w:val="24"/>
        </w:rPr>
        <w:t>-я линия В.О., дом 54 и</w:t>
      </w:r>
      <w:r w:rsidR="00F76B5D">
        <w:rPr>
          <w:rFonts w:ascii="Times New Roman" w:eastAsia="Calibri" w:hAnsi="Times New Roman" w:cs="Times New Roman"/>
          <w:sz w:val="24"/>
          <w:szCs w:val="24"/>
        </w:rPr>
        <w:t xml:space="preserve"> 12-я линия В.О., дом 55/20, работы не проводились; а также </w:t>
      </w:r>
      <w:r w:rsidR="00FC4F6D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F76B5D">
        <w:rPr>
          <w:rFonts w:ascii="Times New Roman" w:eastAsia="Calibri" w:hAnsi="Times New Roman" w:cs="Times New Roman"/>
          <w:sz w:val="24"/>
          <w:szCs w:val="24"/>
        </w:rPr>
        <w:t>ремонт</w:t>
      </w:r>
      <w:r w:rsidR="00FC4F6D">
        <w:rPr>
          <w:rFonts w:ascii="Times New Roman" w:eastAsia="Calibri" w:hAnsi="Times New Roman" w:cs="Times New Roman"/>
          <w:sz w:val="24"/>
          <w:szCs w:val="24"/>
        </w:rPr>
        <w:t>у</w:t>
      </w:r>
      <w:r w:rsidR="00F76B5D">
        <w:rPr>
          <w:rFonts w:ascii="Times New Roman" w:eastAsia="Calibri" w:hAnsi="Times New Roman" w:cs="Times New Roman"/>
          <w:sz w:val="24"/>
          <w:szCs w:val="24"/>
        </w:rPr>
        <w:t xml:space="preserve"> асфальтобетона картами, </w:t>
      </w:r>
      <w:r>
        <w:rPr>
          <w:rFonts w:ascii="Times New Roman" w:eastAsia="Calibri" w:hAnsi="Times New Roman" w:cs="Times New Roman"/>
          <w:sz w:val="24"/>
          <w:szCs w:val="24"/>
        </w:rPr>
        <w:t>имело место снижение объемов выполненных работ, в связи с чем произведено расторжение контракта.</w:t>
      </w:r>
    </w:p>
    <w:p w:rsidR="00F56FC0" w:rsidRDefault="00F56FC0" w:rsidP="0037760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E0F92">
        <w:rPr>
          <w:rFonts w:ascii="Times New Roman" w:eastAsia="Calibri" w:hAnsi="Times New Roman" w:cs="Times New Roman"/>
          <w:sz w:val="24"/>
          <w:szCs w:val="24"/>
        </w:rPr>
        <w:t xml:space="preserve">В адресной программе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3776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на территории внутригородского муниципального образования Санкт-Петербурга муниципальный округ Васильевский на 2019 год, </w:t>
      </w:r>
      <w:r w:rsidR="00F76B5D">
        <w:rPr>
          <w:rFonts w:ascii="Times New Roman" w:eastAsia="Calibri" w:hAnsi="Times New Roman" w:cs="Times New Roman"/>
          <w:sz w:val="24"/>
          <w:szCs w:val="24"/>
        </w:rPr>
        <w:t xml:space="preserve">по ряду адресов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имело место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снижение объемов выполненных работ, в связи с чем произведено расторжение контракта.</w:t>
      </w:r>
    </w:p>
    <w:p w:rsidR="00F56FC0" w:rsidRDefault="009E0F92" w:rsidP="0037760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E0F92">
        <w:rPr>
          <w:rFonts w:ascii="Times New Roman" w:eastAsia="Calibri" w:hAnsi="Times New Roman" w:cs="Times New Roman"/>
          <w:sz w:val="24"/>
          <w:szCs w:val="24"/>
        </w:rPr>
        <w:t xml:space="preserve">В адресной программе </w:t>
      </w:r>
      <w:r w:rsidR="00F56FC0">
        <w:rPr>
          <w:rFonts w:ascii="Times New Roman" w:eastAsia="Calibri" w:hAnsi="Times New Roman" w:cs="Times New Roman"/>
          <w:sz w:val="24"/>
          <w:szCs w:val="24"/>
        </w:rPr>
        <w:t>«Проведение</w:t>
      </w:r>
      <w:r w:rsidR="00714372">
        <w:rPr>
          <w:rFonts w:ascii="Times New Roman" w:eastAsia="Calibri" w:hAnsi="Times New Roman" w:cs="Times New Roman"/>
          <w:sz w:val="24"/>
          <w:szCs w:val="24"/>
        </w:rPr>
        <w:t xml:space="preserve"> санитарных рубок, удалению аварийных деревьев, больных деревьев и кустарников в отношении зеленых насаждений общего пользования местного значения</w:t>
      </w:r>
      <w:r w:rsidR="00F56FC0">
        <w:rPr>
          <w:rFonts w:ascii="Times New Roman" w:eastAsia="Calibri" w:hAnsi="Times New Roman" w:cs="Times New Roman"/>
          <w:sz w:val="24"/>
          <w:szCs w:val="24"/>
        </w:rPr>
        <w:t>»</w:t>
      </w:r>
      <w:r w:rsidR="00714372">
        <w:rPr>
          <w:rFonts w:ascii="Times New Roman" w:eastAsia="Calibri" w:hAnsi="Times New Roman" w:cs="Times New Roman"/>
          <w:sz w:val="24"/>
          <w:szCs w:val="24"/>
        </w:rPr>
        <w:t xml:space="preserve"> на территории внутригородского муниципального образования Санкт-Петербурга муниципальный округ Васильевский на 2019 год, по адресу производства работ: 16-я линия В.О., дом 65, работы не проводились</w:t>
      </w:r>
      <w:r w:rsidR="00A001A1">
        <w:rPr>
          <w:rFonts w:ascii="Times New Roman" w:eastAsia="Calibri" w:hAnsi="Times New Roman" w:cs="Times New Roman"/>
          <w:sz w:val="24"/>
          <w:szCs w:val="24"/>
        </w:rPr>
        <w:t xml:space="preserve">, в связи с </w:t>
      </w:r>
      <w:r w:rsidR="00F56FC0">
        <w:rPr>
          <w:rFonts w:ascii="Times New Roman" w:eastAsia="Calibri" w:hAnsi="Times New Roman" w:cs="Times New Roman"/>
          <w:sz w:val="24"/>
          <w:szCs w:val="24"/>
        </w:rPr>
        <w:t xml:space="preserve">чем </w:t>
      </w:r>
      <w:r w:rsidR="00F56FC0">
        <w:rPr>
          <w:rFonts w:ascii="Times New Roman" w:eastAsia="Calibri" w:hAnsi="Times New Roman" w:cs="Times New Roman"/>
          <w:sz w:val="24"/>
          <w:szCs w:val="24"/>
        </w:rPr>
        <w:t>произведено расторжение контракта.</w:t>
      </w:r>
    </w:p>
    <w:p w:rsidR="00F56FC0" w:rsidRPr="00377600" w:rsidRDefault="00F56FC0" w:rsidP="00377600">
      <w:pPr>
        <w:spacing w:after="0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377600" w:rsidRPr="00377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7600" w:rsidRPr="009E0F92">
        <w:rPr>
          <w:rFonts w:ascii="Times New Roman" w:eastAsia="Calibri" w:hAnsi="Times New Roman" w:cs="Times New Roman"/>
          <w:sz w:val="24"/>
          <w:szCs w:val="24"/>
        </w:rPr>
        <w:t xml:space="preserve">В адресной программе </w:t>
      </w:r>
      <w:r w:rsidR="00377600">
        <w:rPr>
          <w:rFonts w:ascii="Times New Roman" w:eastAsia="Calibri" w:hAnsi="Times New Roman" w:cs="Times New Roman"/>
          <w:sz w:val="24"/>
          <w:szCs w:val="24"/>
        </w:rPr>
        <w:t>«</w:t>
      </w:r>
      <w:r w:rsidR="00377600" w:rsidRPr="003776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зон отдыха, в том числе обустройство, содержание и уборка территорий детских площадок</w:t>
      </w:r>
      <w:r w:rsidR="00377600">
        <w:rPr>
          <w:rFonts w:ascii="Times New Roman" w:eastAsia="Calibri" w:hAnsi="Times New Roman" w:cs="Times New Roman"/>
          <w:sz w:val="24"/>
          <w:szCs w:val="24"/>
        </w:rPr>
        <w:t xml:space="preserve">» на территории внутригородского муниципального образования Санкт-Петербурга муниципальный округ Васильевский на 2019 год, </w:t>
      </w:r>
      <w:r w:rsidR="00FC4F6D">
        <w:rPr>
          <w:rFonts w:ascii="Times New Roman" w:eastAsia="Calibri" w:hAnsi="Times New Roman" w:cs="Times New Roman"/>
          <w:sz w:val="24"/>
          <w:szCs w:val="24"/>
        </w:rPr>
        <w:t>по адресам</w:t>
      </w:r>
      <w:r w:rsidR="00FC4F6D">
        <w:rPr>
          <w:rFonts w:ascii="Times New Roman" w:eastAsia="Calibri" w:hAnsi="Times New Roman" w:cs="Times New Roman"/>
          <w:sz w:val="24"/>
          <w:szCs w:val="24"/>
        </w:rPr>
        <w:t xml:space="preserve"> производства работ: </w:t>
      </w:r>
      <w:r w:rsidR="00FC4F6D">
        <w:rPr>
          <w:rFonts w:ascii="Times New Roman" w:eastAsia="Calibri" w:hAnsi="Times New Roman" w:cs="Times New Roman"/>
          <w:sz w:val="24"/>
          <w:szCs w:val="24"/>
        </w:rPr>
        <w:t>9</w:t>
      </w:r>
      <w:r w:rsidR="00FC4F6D">
        <w:rPr>
          <w:rFonts w:ascii="Times New Roman" w:eastAsia="Calibri" w:hAnsi="Times New Roman" w:cs="Times New Roman"/>
          <w:sz w:val="24"/>
          <w:szCs w:val="24"/>
        </w:rPr>
        <w:t>-я линия В.О., дом 54 и</w:t>
      </w:r>
      <w:r w:rsidR="00FC4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4F6D">
        <w:rPr>
          <w:rFonts w:ascii="Times New Roman" w:eastAsia="Calibri" w:hAnsi="Times New Roman" w:cs="Times New Roman"/>
          <w:sz w:val="24"/>
          <w:szCs w:val="24"/>
        </w:rPr>
        <w:t>16-я линия В.О., дом 65, корп. 2</w:t>
      </w:r>
      <w:r w:rsidR="00FC4F6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77600">
        <w:rPr>
          <w:rFonts w:ascii="Times New Roman" w:eastAsia="Calibri" w:hAnsi="Times New Roman" w:cs="Times New Roman"/>
          <w:sz w:val="24"/>
          <w:szCs w:val="24"/>
        </w:rPr>
        <w:t>имело место снижение объемов выполненных работ, в связи с чем произведено расторжение контракта.</w:t>
      </w:r>
    </w:p>
    <w:p w:rsidR="00D82F83" w:rsidRPr="00D82F83" w:rsidRDefault="00D82F83" w:rsidP="00FD0070">
      <w:pPr>
        <w:widowControl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E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 цифры отчетов соответствуют данным лицевого счета ОФК и бухгалтерскому учету в Главной книге.</w:t>
      </w:r>
    </w:p>
    <w:p w:rsidR="00081603" w:rsidRPr="00235514" w:rsidRDefault="00772E47" w:rsidP="00235514">
      <w:pPr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72E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проверяемы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период учреждением заключено </w:t>
      </w:r>
      <w:r w:rsidRPr="0077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контрактов </w:t>
      </w:r>
      <w:r w:rsidR="0023551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7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780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772E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которых </w:t>
      </w:r>
      <w:r w:rsidRPr="00772E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контрактов, заключенных по п.п.4 ч.1 ст.</w:t>
      </w:r>
      <w:r w:rsidRPr="00772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7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93 Закона о контрактной системе </w:t>
      </w:r>
      <w:r w:rsidR="0023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CC4780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B3F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BB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проверяемый период учреждением </w:t>
      </w:r>
      <w:r w:rsidRPr="00772E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соблюдались ограничения и запреты, уст</w:t>
      </w:r>
      <w:r w:rsidR="00BB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ановленные законодательством РФ, </w:t>
      </w:r>
      <w:r w:rsidRPr="0077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случаев нарушений условий контрактов поставщиком </w:t>
      </w:r>
      <w:r w:rsidRPr="00772E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(подрядчиком, исполнителем), в том числе в части соответствия поставленного товара работы, услуги, условиям контракта не выявлено, в связи с чем меры ответствен</w:t>
      </w:r>
      <w:r w:rsidR="00BB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Заказчиком не применялись, </w:t>
      </w:r>
      <w:r w:rsidRPr="00772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поставленные товары, оказанные услуги отражены в документах учета своев</w:t>
      </w:r>
      <w:r w:rsidR="00BB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ременно, полностью и достоверно, </w:t>
      </w:r>
      <w:r w:rsidRPr="00772E4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законодательства об обязанности осуществления закупок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</w:t>
      </w:r>
      <w:r w:rsidR="00BB3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дового объема закупок соблюдены.</w:t>
      </w:r>
    </w:p>
    <w:p w:rsidR="00772E47" w:rsidRDefault="00772E47" w:rsidP="00772E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0F92" w:rsidRDefault="009E0F92" w:rsidP="009E0F9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35514" w:rsidRPr="00E75D3B" w:rsidRDefault="00235514" w:rsidP="002355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D3B">
        <w:rPr>
          <w:rFonts w:ascii="Times New Roman" w:eastAsia="Calibri" w:hAnsi="Times New Roman" w:cs="Times New Roman"/>
          <w:sz w:val="24"/>
          <w:szCs w:val="24"/>
        </w:rPr>
        <w:t xml:space="preserve">Руководитель контрольной группы: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Д.В. Иванов</w:t>
      </w:r>
      <w:r w:rsidRPr="00E75D3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35514" w:rsidRPr="00164919" w:rsidRDefault="00235514" w:rsidP="002355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D3B">
        <w:rPr>
          <w:rFonts w:ascii="Times New Roman" w:eastAsia="Calibri" w:hAnsi="Times New Roman" w:cs="Times New Roman"/>
          <w:sz w:val="24"/>
          <w:szCs w:val="24"/>
        </w:rPr>
        <w:t xml:space="preserve">Правовое сопровождение: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Д.П.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Буравченко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35514" w:rsidRPr="00E75D3B" w:rsidRDefault="00235514" w:rsidP="002355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D3B">
        <w:rPr>
          <w:rFonts w:ascii="Times New Roman" w:eastAsia="Calibri" w:hAnsi="Times New Roman" w:cs="Times New Roman"/>
          <w:sz w:val="24"/>
          <w:szCs w:val="24"/>
        </w:rPr>
        <w:t xml:space="preserve">Член контрольной группы: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И.Л. </w:t>
      </w:r>
      <w:r w:rsidRPr="00E75D3B">
        <w:rPr>
          <w:rFonts w:ascii="Times New Roman" w:eastAsia="Calibri" w:hAnsi="Times New Roman" w:cs="Times New Roman"/>
          <w:sz w:val="24"/>
          <w:szCs w:val="24"/>
        </w:rPr>
        <w:t>Бирюк</w:t>
      </w:r>
    </w:p>
    <w:p w:rsidR="00235514" w:rsidRPr="00E75D3B" w:rsidRDefault="00235514" w:rsidP="002355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D3B">
        <w:rPr>
          <w:rFonts w:ascii="Times New Roman" w:eastAsia="Calibri" w:hAnsi="Times New Roman" w:cs="Times New Roman"/>
          <w:sz w:val="24"/>
          <w:szCs w:val="24"/>
        </w:rPr>
        <w:t xml:space="preserve">Член контрольной группы: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И.А. Иванов </w:t>
      </w:r>
    </w:p>
    <w:p w:rsidR="00D61804" w:rsidRDefault="00D61804" w:rsidP="009E0F9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sectPr w:rsidR="00D61804" w:rsidSect="00FD0070">
      <w:headerReference w:type="default" r:id="rId7"/>
      <w:headerReference w:type="first" r:id="rId8"/>
      <w:pgSz w:w="11900" w:h="16838"/>
      <w:pgMar w:top="1134" w:right="843" w:bottom="1134" w:left="1418" w:header="1134" w:footer="0" w:gutter="0"/>
      <w:cols w:space="720" w:equalWidth="0">
        <w:col w:w="961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B4E" w:rsidRDefault="00960B4E" w:rsidP="004C2EC5">
      <w:pPr>
        <w:spacing w:after="0" w:line="240" w:lineRule="auto"/>
      </w:pPr>
      <w:r>
        <w:separator/>
      </w:r>
    </w:p>
  </w:endnote>
  <w:endnote w:type="continuationSeparator" w:id="0">
    <w:p w:rsidR="00960B4E" w:rsidRDefault="00960B4E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B4E" w:rsidRDefault="00960B4E" w:rsidP="004C2EC5">
      <w:pPr>
        <w:spacing w:after="0" w:line="240" w:lineRule="auto"/>
      </w:pPr>
      <w:r>
        <w:separator/>
      </w:r>
    </w:p>
  </w:footnote>
  <w:footnote w:type="continuationSeparator" w:id="0">
    <w:p w:rsidR="00960B4E" w:rsidRDefault="00960B4E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5244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A48D2" w:rsidRPr="00333787" w:rsidRDefault="00AA48D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7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7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4F6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A48D2" w:rsidRPr="00333787" w:rsidRDefault="00AA48D2" w:rsidP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8D2" w:rsidRDefault="00AA48D2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5BD48B1E" wp14:editId="03E9D425">
          <wp:extent cx="628650" cy="742950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48D2" w:rsidRDefault="00AA48D2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AA48D2" w:rsidRDefault="00AA48D2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AA48D2" w:rsidRDefault="00AA48D2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AA48D2" w:rsidRPr="00951CFA" w:rsidRDefault="00AA48D2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AA48D2" w:rsidRDefault="00AA48D2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AA48D2" w:rsidRDefault="00FC4F6D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F10FD"/>
    <w:multiLevelType w:val="hybridMultilevel"/>
    <w:tmpl w:val="4AC86AC8"/>
    <w:lvl w:ilvl="0" w:tplc="8F8673A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418A8"/>
    <w:multiLevelType w:val="hybridMultilevel"/>
    <w:tmpl w:val="EEBE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C6FEE"/>
    <w:multiLevelType w:val="hybridMultilevel"/>
    <w:tmpl w:val="9EE65674"/>
    <w:lvl w:ilvl="0" w:tplc="B7A26AAC">
      <w:start w:val="1"/>
      <w:numFmt w:val="decimal"/>
      <w:lvlText w:val="%1."/>
      <w:lvlJc w:val="left"/>
      <w:pPr>
        <w:ind w:left="840" w:hanging="48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25310"/>
    <w:multiLevelType w:val="hybridMultilevel"/>
    <w:tmpl w:val="8FB45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C5"/>
    <w:rsid w:val="0006585C"/>
    <w:rsid w:val="00081603"/>
    <w:rsid w:val="00140DDD"/>
    <w:rsid w:val="00145E0B"/>
    <w:rsid w:val="00162571"/>
    <w:rsid w:val="001A52B1"/>
    <w:rsid w:val="001B54E8"/>
    <w:rsid w:val="00235514"/>
    <w:rsid w:val="002A7E59"/>
    <w:rsid w:val="002D0151"/>
    <w:rsid w:val="00303946"/>
    <w:rsid w:val="00333787"/>
    <w:rsid w:val="0036427F"/>
    <w:rsid w:val="00377600"/>
    <w:rsid w:val="003A2039"/>
    <w:rsid w:val="004C2EC5"/>
    <w:rsid w:val="004D60DA"/>
    <w:rsid w:val="00517F68"/>
    <w:rsid w:val="006720FE"/>
    <w:rsid w:val="006F14F4"/>
    <w:rsid w:val="00714372"/>
    <w:rsid w:val="00772E47"/>
    <w:rsid w:val="007A041E"/>
    <w:rsid w:val="007C5095"/>
    <w:rsid w:val="007D36D1"/>
    <w:rsid w:val="0083214F"/>
    <w:rsid w:val="00894735"/>
    <w:rsid w:val="00954DA2"/>
    <w:rsid w:val="00960B4E"/>
    <w:rsid w:val="00963C12"/>
    <w:rsid w:val="009C023F"/>
    <w:rsid w:val="009E0F92"/>
    <w:rsid w:val="00A001A1"/>
    <w:rsid w:val="00AA48D2"/>
    <w:rsid w:val="00AB0E53"/>
    <w:rsid w:val="00AF3D01"/>
    <w:rsid w:val="00B01DB9"/>
    <w:rsid w:val="00BB3FBD"/>
    <w:rsid w:val="00C063B1"/>
    <w:rsid w:val="00CA1BC2"/>
    <w:rsid w:val="00CA2F5B"/>
    <w:rsid w:val="00CC4780"/>
    <w:rsid w:val="00CD4822"/>
    <w:rsid w:val="00D07788"/>
    <w:rsid w:val="00D61804"/>
    <w:rsid w:val="00D82F83"/>
    <w:rsid w:val="00E22C1D"/>
    <w:rsid w:val="00EE0309"/>
    <w:rsid w:val="00EF7FA3"/>
    <w:rsid w:val="00F56FC0"/>
    <w:rsid w:val="00F602AD"/>
    <w:rsid w:val="00F71A5B"/>
    <w:rsid w:val="00F76B5D"/>
    <w:rsid w:val="00FC4F6D"/>
    <w:rsid w:val="00FD0070"/>
    <w:rsid w:val="00FF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4A89F938-8CF9-411F-B893-6ED987CC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EC5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D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0151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basedOn w:val="a0"/>
    <w:uiPriority w:val="99"/>
    <w:unhideWhenUsed/>
    <w:rsid w:val="006720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2020-07-23T12:20:00Z</cp:lastPrinted>
  <dcterms:created xsi:type="dcterms:W3CDTF">2020-07-23T12:21:00Z</dcterms:created>
  <dcterms:modified xsi:type="dcterms:W3CDTF">2020-07-28T08:43:00Z</dcterms:modified>
</cp:coreProperties>
</file>